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71" w:rsidRPr="00095CCF" w:rsidRDefault="00A51771" w:rsidP="00095CCF">
      <w:pPr>
        <w:jc w:val="center"/>
        <w:rPr>
          <w:sz w:val="24"/>
          <w:szCs w:val="24"/>
          <w:u w:val="single"/>
        </w:rPr>
      </w:pPr>
      <w:r w:rsidRPr="00095CCF">
        <w:rPr>
          <w:sz w:val="24"/>
          <w:szCs w:val="24"/>
          <w:u w:val="single"/>
        </w:rPr>
        <w:t>Annual General Meeting of Melverley Parish Council</w:t>
      </w:r>
    </w:p>
    <w:p w:rsidR="00A51771" w:rsidRPr="00095CCF" w:rsidRDefault="004062CF" w:rsidP="00095CCF">
      <w:pPr>
        <w:jc w:val="center"/>
        <w:rPr>
          <w:sz w:val="24"/>
          <w:szCs w:val="24"/>
          <w:u w:val="single"/>
        </w:rPr>
      </w:pPr>
      <w:r w:rsidRPr="00095CCF">
        <w:rPr>
          <w:sz w:val="24"/>
          <w:szCs w:val="24"/>
          <w:u w:val="single"/>
        </w:rPr>
        <w:t>Held</w:t>
      </w:r>
      <w:r w:rsidR="00A51771" w:rsidRPr="00095CCF">
        <w:rPr>
          <w:sz w:val="24"/>
          <w:szCs w:val="24"/>
          <w:u w:val="single"/>
        </w:rPr>
        <w:t xml:space="preserve"> in the Village Hall on </w:t>
      </w:r>
      <w:r w:rsidR="002D6970">
        <w:rPr>
          <w:sz w:val="24"/>
          <w:szCs w:val="24"/>
          <w:u w:val="single"/>
        </w:rPr>
        <w:t>1</w:t>
      </w:r>
      <w:r w:rsidR="00C8011A">
        <w:rPr>
          <w:sz w:val="24"/>
          <w:szCs w:val="24"/>
          <w:u w:val="single"/>
        </w:rPr>
        <w:t>1</w:t>
      </w:r>
      <w:r w:rsidR="001922D2">
        <w:rPr>
          <w:sz w:val="24"/>
          <w:szCs w:val="24"/>
          <w:u w:val="single"/>
        </w:rPr>
        <w:t xml:space="preserve"> </w:t>
      </w:r>
      <w:r w:rsidR="00412829">
        <w:rPr>
          <w:sz w:val="24"/>
          <w:szCs w:val="24"/>
          <w:u w:val="single"/>
        </w:rPr>
        <w:t>May</w:t>
      </w:r>
      <w:r w:rsidR="001922D2">
        <w:rPr>
          <w:sz w:val="24"/>
          <w:szCs w:val="24"/>
          <w:u w:val="single"/>
        </w:rPr>
        <w:t xml:space="preserve"> 201</w:t>
      </w:r>
      <w:r w:rsidR="00C8011A">
        <w:rPr>
          <w:sz w:val="24"/>
          <w:szCs w:val="24"/>
          <w:u w:val="single"/>
        </w:rPr>
        <w:t>6</w:t>
      </w:r>
    </w:p>
    <w:p w:rsidR="00A51771" w:rsidRDefault="00A51771" w:rsidP="00A51771">
      <w:pPr>
        <w:jc w:val="center"/>
        <w:rPr>
          <w:sz w:val="28"/>
          <w:szCs w:val="28"/>
          <w:u w:val="single"/>
        </w:rPr>
      </w:pPr>
    </w:p>
    <w:p w:rsidR="00A51771" w:rsidRDefault="00A51771" w:rsidP="00E823F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u w:val="single"/>
        </w:rPr>
      </w:pPr>
      <w:r w:rsidRPr="00A51771">
        <w:rPr>
          <w:u w:val="single"/>
        </w:rPr>
        <w:t>Election of Chairman for the ensuing year: -</w:t>
      </w:r>
    </w:p>
    <w:p w:rsidR="00B1226A" w:rsidRPr="00A51771" w:rsidRDefault="00B1226A" w:rsidP="00B1226A">
      <w:pPr>
        <w:ind w:left="360"/>
        <w:rPr>
          <w:u w:val="single"/>
        </w:rPr>
      </w:pPr>
    </w:p>
    <w:p w:rsidR="00A51771" w:rsidRDefault="00916006" w:rsidP="007F2EFF">
      <w:pPr>
        <w:ind w:left="720"/>
      </w:pPr>
      <w:r>
        <w:t xml:space="preserve">Mr </w:t>
      </w:r>
      <w:r w:rsidR="00B27430">
        <w:t>L.L. Jones</w:t>
      </w:r>
      <w:r>
        <w:t xml:space="preserve"> </w:t>
      </w:r>
      <w:r w:rsidR="00412829">
        <w:t>p</w:t>
      </w:r>
      <w:r w:rsidR="007F2EFF">
        <w:t xml:space="preserve">roposed and </w:t>
      </w:r>
      <w:r>
        <w:t>Mr</w:t>
      </w:r>
      <w:r w:rsidR="002D6970">
        <w:t xml:space="preserve"> S. </w:t>
      </w:r>
      <w:r w:rsidR="003E4701">
        <w:t>G. Pritchard</w:t>
      </w:r>
      <w:r w:rsidR="002D6970">
        <w:t xml:space="preserve"> </w:t>
      </w:r>
      <w:r w:rsidR="007F2EFF">
        <w:t xml:space="preserve">seconded that Mr B.C. Edwards </w:t>
      </w:r>
      <w:r w:rsidR="0043068E">
        <w:t xml:space="preserve">to </w:t>
      </w:r>
      <w:r w:rsidR="007F2EFF">
        <w:t>be elected chairman. The Proposition was accepted</w:t>
      </w:r>
      <w:r w:rsidR="00166381">
        <w:t>.</w:t>
      </w:r>
    </w:p>
    <w:p w:rsidR="00A51771" w:rsidRDefault="00A51771" w:rsidP="00A51771">
      <w:pPr>
        <w:ind w:firstLine="720"/>
      </w:pPr>
    </w:p>
    <w:p w:rsidR="00A51771" w:rsidRDefault="00A51771" w:rsidP="00E823F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u w:val="single"/>
        </w:rPr>
      </w:pPr>
      <w:r w:rsidRPr="00A51771">
        <w:rPr>
          <w:u w:val="single"/>
        </w:rPr>
        <w:t>Election of Vice-Chairman for the ensuing year: -</w:t>
      </w:r>
    </w:p>
    <w:p w:rsidR="00B1226A" w:rsidRDefault="00B1226A" w:rsidP="00B1226A">
      <w:pPr>
        <w:ind w:left="360"/>
        <w:rPr>
          <w:u w:val="single"/>
        </w:rPr>
      </w:pPr>
    </w:p>
    <w:p w:rsidR="00CD2954" w:rsidRDefault="00917A50" w:rsidP="007F2EFF">
      <w:pPr>
        <w:ind w:left="720"/>
      </w:pPr>
      <w:r>
        <w:t xml:space="preserve">Mr B.C. Edwards </w:t>
      </w:r>
      <w:r w:rsidR="00412829">
        <w:t xml:space="preserve">proposed </w:t>
      </w:r>
      <w:r w:rsidR="007F2EFF">
        <w:t>and</w:t>
      </w:r>
      <w:r w:rsidR="0043068E" w:rsidRPr="0043068E">
        <w:t xml:space="preserve"> </w:t>
      </w:r>
      <w:r w:rsidR="00B27430">
        <w:t xml:space="preserve">Mrs </w:t>
      </w:r>
      <w:r w:rsidR="003E4701">
        <w:t>S. Herbert</w:t>
      </w:r>
      <w:r w:rsidR="00B27430">
        <w:t xml:space="preserve"> Jones</w:t>
      </w:r>
      <w:r w:rsidR="007F2EFF">
        <w:t xml:space="preserve"> se</w:t>
      </w:r>
      <w:r w:rsidR="002C2FC3">
        <w:t xml:space="preserve">conded that </w:t>
      </w:r>
      <w:r>
        <w:t>Mr M. Davies</w:t>
      </w:r>
      <w:r w:rsidR="0043068E">
        <w:t xml:space="preserve"> to</w:t>
      </w:r>
      <w:r>
        <w:t xml:space="preserve"> </w:t>
      </w:r>
      <w:r w:rsidR="007F2EFF">
        <w:t xml:space="preserve">be </w:t>
      </w:r>
      <w:r w:rsidR="001922D2">
        <w:t xml:space="preserve">elected. </w:t>
      </w:r>
      <w:r w:rsidR="007F2EFF">
        <w:t>Vice-Chairman. The Proposition was accepted.</w:t>
      </w:r>
    </w:p>
    <w:p w:rsidR="007F2EFF" w:rsidRDefault="007F2EFF" w:rsidP="00E823FC">
      <w:pPr>
        <w:ind w:left="1440"/>
      </w:pPr>
    </w:p>
    <w:p w:rsidR="00393E44" w:rsidRDefault="00A51771" w:rsidP="00393E4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u w:val="single"/>
        </w:rPr>
      </w:pPr>
      <w:r w:rsidRPr="005E4989">
        <w:rPr>
          <w:u w:val="single"/>
        </w:rPr>
        <w:t>Election</w:t>
      </w:r>
      <w:r w:rsidR="005E4989" w:rsidRPr="005E4989">
        <w:rPr>
          <w:u w:val="single"/>
        </w:rPr>
        <w:t xml:space="preserve"> of Delegates &amp; Representatives.</w:t>
      </w:r>
    </w:p>
    <w:p w:rsidR="00B1226A" w:rsidRDefault="00B1226A" w:rsidP="00166381">
      <w:pPr>
        <w:ind w:left="720"/>
      </w:pPr>
    </w:p>
    <w:p w:rsidR="002D6970" w:rsidRDefault="00B41E08" w:rsidP="002D6970">
      <w:pPr>
        <w:ind w:left="720"/>
      </w:pPr>
      <w:r w:rsidRPr="005E4989">
        <w:t>Del</w:t>
      </w:r>
      <w:r>
        <w:t xml:space="preserve">egate to </w:t>
      </w:r>
      <w:r w:rsidR="00B1226A">
        <w:t>Local Joint Committee</w:t>
      </w:r>
      <w:r w:rsidR="001922D2">
        <w:t xml:space="preserve"> – </w:t>
      </w:r>
      <w:r w:rsidR="00916006">
        <w:t>Mr</w:t>
      </w:r>
      <w:r w:rsidR="002D6970" w:rsidRPr="002D6970">
        <w:t xml:space="preserve"> </w:t>
      </w:r>
      <w:r w:rsidR="002D6970">
        <w:t>B.C. Edwards</w:t>
      </w:r>
      <w:r w:rsidR="00916006">
        <w:t xml:space="preserve"> proposed and Mr </w:t>
      </w:r>
      <w:r w:rsidR="00B27430">
        <w:t>S</w:t>
      </w:r>
      <w:r w:rsidR="002D6970">
        <w:t xml:space="preserve">.G. Pritchard </w:t>
      </w:r>
      <w:r w:rsidR="00916006">
        <w:t xml:space="preserve">seconded that </w:t>
      </w:r>
      <w:r w:rsidR="002D6970">
        <w:t>Mrs S. Herbert-Jones to be the representative on the Local Joint Committee</w:t>
      </w:r>
      <w:r w:rsidR="00916006">
        <w:t>.</w:t>
      </w:r>
      <w:r w:rsidR="002D6970">
        <w:t xml:space="preserve"> This proposition proved successful.</w:t>
      </w:r>
    </w:p>
    <w:p w:rsidR="001922D2" w:rsidRDefault="001922D2" w:rsidP="001922D2">
      <w:pPr>
        <w:ind w:left="720"/>
      </w:pPr>
    </w:p>
    <w:p w:rsidR="00166381" w:rsidRDefault="002D6970" w:rsidP="007F2EFF">
      <w:pPr>
        <w:ind w:firstLine="720"/>
      </w:pPr>
      <w:r>
        <w:t>Mr B.</w:t>
      </w:r>
      <w:r w:rsidR="003E4701">
        <w:t>C. Edwards</w:t>
      </w:r>
      <w:r>
        <w:t xml:space="preserve"> proposed and Mr </w:t>
      </w:r>
      <w:r w:rsidR="00B27430">
        <w:t>S</w:t>
      </w:r>
      <w:r>
        <w:t xml:space="preserve">.G. Pritchard </w:t>
      </w:r>
      <w:r w:rsidR="007F0FF9">
        <w:t>seconded that Mr. M. Davies</w:t>
      </w:r>
      <w:r w:rsidR="0043068E">
        <w:t xml:space="preserve"> to</w:t>
      </w:r>
      <w:r w:rsidR="007F0FF9">
        <w:t xml:space="preserve"> be </w:t>
      </w:r>
    </w:p>
    <w:p w:rsidR="00B36851" w:rsidRDefault="005E4989" w:rsidP="00B36851">
      <w:pPr>
        <w:ind w:left="720"/>
      </w:pPr>
      <w:r>
        <w:t>Emergenc</w:t>
      </w:r>
      <w:r w:rsidR="00B36851">
        <w:t xml:space="preserve">y Planning Officer. </w:t>
      </w:r>
      <w:r w:rsidR="00B36851" w:rsidRPr="00B36851">
        <w:t xml:space="preserve"> </w:t>
      </w:r>
      <w:r w:rsidR="00B36851">
        <w:t>This proposition proved successful.</w:t>
      </w:r>
    </w:p>
    <w:p w:rsidR="00B36851" w:rsidRDefault="00B36851" w:rsidP="00B36851">
      <w:pPr>
        <w:ind w:left="720"/>
      </w:pPr>
    </w:p>
    <w:p w:rsidR="00B36851" w:rsidRDefault="002D6970" w:rsidP="00B36851">
      <w:pPr>
        <w:ind w:firstLine="720"/>
      </w:pPr>
      <w:r>
        <w:t>Mr B.</w:t>
      </w:r>
      <w:r w:rsidR="003E4701">
        <w:t>C. Edwards</w:t>
      </w:r>
      <w:r>
        <w:t xml:space="preserve"> proposed and Mr </w:t>
      </w:r>
      <w:r w:rsidR="00B27430">
        <w:t>S</w:t>
      </w:r>
      <w:r>
        <w:t xml:space="preserve">.G. Pritchard </w:t>
      </w:r>
      <w:r w:rsidR="00B36851">
        <w:t xml:space="preserve">seconded that Mr. M. Davies </w:t>
      </w:r>
      <w:r w:rsidR="0043068E">
        <w:t xml:space="preserve">to be </w:t>
      </w:r>
    </w:p>
    <w:p w:rsidR="00A6601D" w:rsidRDefault="00B36851" w:rsidP="00B36851">
      <w:pPr>
        <w:ind w:firstLine="720"/>
      </w:pPr>
      <w:r>
        <w:t xml:space="preserve">Tree Warden. </w:t>
      </w:r>
      <w:r w:rsidRPr="00B36851">
        <w:t xml:space="preserve"> </w:t>
      </w:r>
      <w:r>
        <w:t>This proposition proved successful</w:t>
      </w:r>
    </w:p>
    <w:p w:rsidR="00916006" w:rsidRDefault="00916006" w:rsidP="00B36851">
      <w:pPr>
        <w:ind w:firstLine="720"/>
      </w:pPr>
    </w:p>
    <w:p w:rsidR="00B36851" w:rsidRDefault="002D6970" w:rsidP="00B36851">
      <w:pPr>
        <w:ind w:firstLine="720"/>
      </w:pPr>
      <w:r>
        <w:t>Mr B.</w:t>
      </w:r>
      <w:r w:rsidR="003E4701">
        <w:t>C. Edwards</w:t>
      </w:r>
      <w:r>
        <w:t xml:space="preserve"> proposed and Mr </w:t>
      </w:r>
      <w:r w:rsidR="00B27430">
        <w:t>S</w:t>
      </w:r>
      <w:r>
        <w:t xml:space="preserve">.G. Pritchard </w:t>
      </w:r>
      <w:r w:rsidR="00B36851">
        <w:t xml:space="preserve">seconded that Mr. M. Davies </w:t>
      </w:r>
      <w:r w:rsidR="0043068E">
        <w:t xml:space="preserve">to </w:t>
      </w:r>
      <w:r w:rsidR="00B36851">
        <w:t xml:space="preserve">be </w:t>
      </w:r>
    </w:p>
    <w:p w:rsidR="005E4989" w:rsidRDefault="00B36851" w:rsidP="00761ED1">
      <w:pPr>
        <w:ind w:firstLine="720"/>
      </w:pPr>
      <w:r>
        <w:t xml:space="preserve">Rescue Punt Officer. </w:t>
      </w:r>
      <w:r w:rsidRPr="00B36851">
        <w:t xml:space="preserve"> </w:t>
      </w:r>
      <w:r>
        <w:t>This proposition proved successful</w:t>
      </w:r>
    </w:p>
    <w:p w:rsidR="00393E44" w:rsidRDefault="00393E44" w:rsidP="00393E44"/>
    <w:p w:rsidR="005E4989" w:rsidRDefault="005E4989" w:rsidP="00E823F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u w:val="single"/>
        </w:rPr>
      </w:pPr>
      <w:r w:rsidRPr="005E4989">
        <w:rPr>
          <w:u w:val="single"/>
        </w:rPr>
        <w:t>Account</w:t>
      </w:r>
      <w:r w:rsidR="003F3EF6">
        <w:rPr>
          <w:u w:val="single"/>
        </w:rPr>
        <w:t>s</w:t>
      </w:r>
      <w:r w:rsidRPr="005E4989">
        <w:rPr>
          <w:u w:val="single"/>
        </w:rPr>
        <w:t xml:space="preserve"> for year ending 31</w:t>
      </w:r>
      <w:r w:rsidRPr="005E4989">
        <w:rPr>
          <w:u w:val="single"/>
          <w:vertAlign w:val="superscript"/>
        </w:rPr>
        <w:t>st</w:t>
      </w:r>
      <w:r w:rsidRPr="005E4989">
        <w:rPr>
          <w:u w:val="single"/>
        </w:rPr>
        <w:t xml:space="preserve"> March 20</w:t>
      </w:r>
      <w:r w:rsidR="00234B5F">
        <w:rPr>
          <w:u w:val="single"/>
        </w:rPr>
        <w:t>1</w:t>
      </w:r>
      <w:r w:rsidR="00B27430">
        <w:rPr>
          <w:u w:val="single"/>
        </w:rPr>
        <w:t>6</w:t>
      </w:r>
    </w:p>
    <w:p w:rsidR="00C105A9" w:rsidRDefault="00C105A9" w:rsidP="00EA71AF">
      <w:pPr>
        <w:tabs>
          <w:tab w:val="left" w:pos="720"/>
        </w:tabs>
      </w:pPr>
    </w:p>
    <w:p w:rsidR="0091722C" w:rsidRDefault="000F4F60" w:rsidP="00EA71AF">
      <w:pPr>
        <w:tabs>
          <w:tab w:val="left" w:pos="720"/>
        </w:tabs>
      </w:pPr>
      <w:r>
        <w:t xml:space="preserve">It was proposed by </w:t>
      </w:r>
      <w:r w:rsidR="00431582">
        <w:t xml:space="preserve">Mr </w:t>
      </w:r>
      <w:r w:rsidR="00B27430">
        <w:t>S</w:t>
      </w:r>
      <w:r w:rsidR="002D6970">
        <w:t>.</w:t>
      </w:r>
      <w:r w:rsidR="003E4701">
        <w:t>G. Pritchard</w:t>
      </w:r>
      <w:r w:rsidR="002D6970">
        <w:t xml:space="preserve"> </w:t>
      </w:r>
      <w:r w:rsidR="00166381">
        <w:t>Proposed</w:t>
      </w:r>
      <w:r>
        <w:t xml:space="preserve"> and seconded by</w:t>
      </w:r>
      <w:r w:rsidR="00F40344">
        <w:t xml:space="preserve"> </w:t>
      </w:r>
      <w:r w:rsidR="00166381">
        <w:t xml:space="preserve">Mr </w:t>
      </w:r>
      <w:r w:rsidR="003E4701">
        <w:t>M. Davies</w:t>
      </w:r>
      <w:r>
        <w:t xml:space="preserve"> and accepted by the Council that the accounts be accepted and signed by </w:t>
      </w:r>
      <w:r w:rsidR="00166381">
        <w:t xml:space="preserve">Mr </w:t>
      </w:r>
      <w:r w:rsidR="00B41E08">
        <w:t>B.</w:t>
      </w:r>
      <w:r w:rsidR="003E4701">
        <w:t>C. Edwards</w:t>
      </w:r>
      <w:r w:rsidR="00166381">
        <w:t xml:space="preserve">, </w:t>
      </w:r>
      <w:r>
        <w:t>the Chairman.</w:t>
      </w:r>
    </w:p>
    <w:p w:rsidR="0007160B" w:rsidRDefault="0007160B" w:rsidP="00EA71AF">
      <w:pPr>
        <w:tabs>
          <w:tab w:val="left" w:pos="720"/>
        </w:tabs>
      </w:pPr>
    </w:p>
    <w:p w:rsidR="0007160B" w:rsidRDefault="0007160B" w:rsidP="00EA71AF">
      <w:pPr>
        <w:tabs>
          <w:tab w:val="left" w:pos="720"/>
        </w:tabs>
      </w:pPr>
      <w:r>
        <w:t>A copy of the accounts is attached to the minutes.</w:t>
      </w:r>
    </w:p>
    <w:p w:rsidR="0007160B" w:rsidRDefault="0007160B" w:rsidP="00EA71AF">
      <w:pPr>
        <w:tabs>
          <w:tab w:val="left" w:pos="720"/>
        </w:tabs>
      </w:pPr>
    </w:p>
    <w:p w:rsidR="0007160B" w:rsidRDefault="0007160B" w:rsidP="00EA71AF">
      <w:pPr>
        <w:tabs>
          <w:tab w:val="left" w:pos="720"/>
        </w:tabs>
      </w:pPr>
    </w:p>
    <w:p w:rsidR="0007160B" w:rsidRDefault="0007160B" w:rsidP="00EA71AF">
      <w:pPr>
        <w:tabs>
          <w:tab w:val="left" w:pos="720"/>
        </w:tabs>
      </w:pPr>
    </w:p>
    <w:p w:rsidR="0007160B" w:rsidRDefault="0007160B" w:rsidP="00EA71AF">
      <w:pPr>
        <w:tabs>
          <w:tab w:val="left" w:pos="720"/>
        </w:tabs>
      </w:pPr>
    </w:p>
    <w:p w:rsidR="0007160B" w:rsidRDefault="0007160B" w:rsidP="00EA71AF">
      <w:pPr>
        <w:tabs>
          <w:tab w:val="left" w:pos="720"/>
        </w:tabs>
      </w:pPr>
    </w:p>
    <w:p w:rsidR="0007160B" w:rsidRDefault="0007160B" w:rsidP="00EA71AF">
      <w:pPr>
        <w:tabs>
          <w:tab w:val="left" w:pos="720"/>
        </w:tabs>
      </w:pPr>
    </w:p>
    <w:p w:rsidR="0007160B" w:rsidRDefault="0007160B" w:rsidP="00EA71AF">
      <w:pPr>
        <w:tabs>
          <w:tab w:val="left" w:pos="720"/>
        </w:tabs>
      </w:pPr>
    </w:p>
    <w:p w:rsidR="004062CF" w:rsidRDefault="004062CF" w:rsidP="00EA71AF">
      <w:pPr>
        <w:tabs>
          <w:tab w:val="left" w:pos="720"/>
        </w:tabs>
      </w:pPr>
    </w:p>
    <w:p w:rsidR="00B316A7" w:rsidRDefault="00B316A7" w:rsidP="00EA71AF">
      <w:pPr>
        <w:tabs>
          <w:tab w:val="left" w:pos="720"/>
        </w:tabs>
      </w:pPr>
      <w:r>
        <w:t>Signed………………………………………………………………</w:t>
      </w:r>
      <w:r w:rsidR="00761ED1">
        <w:t xml:space="preserve">          </w:t>
      </w:r>
      <w:bookmarkStart w:id="0" w:name="_GoBack"/>
      <w:bookmarkEnd w:id="0"/>
      <w:r w:rsidR="00761ED1">
        <w:t xml:space="preserve">                                 </w:t>
      </w:r>
      <w:r>
        <w:t>Date……………………………………..</w:t>
      </w:r>
    </w:p>
    <w:sectPr w:rsidR="00B316A7" w:rsidSect="004C2223">
      <w:headerReference w:type="default" r:id="rId8"/>
      <w:headerReference w:type="first" r:id="rId9"/>
      <w:footerReference w:type="first" r:id="rId10"/>
      <w:pgSz w:w="11906" w:h="16838" w:code="9"/>
      <w:pgMar w:top="144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AA" w:rsidRDefault="00F51AAA" w:rsidP="004C2223">
      <w:r>
        <w:separator/>
      </w:r>
    </w:p>
  </w:endnote>
  <w:endnote w:type="continuationSeparator" w:id="0">
    <w:p w:rsidR="00F51AAA" w:rsidRDefault="00F51AAA" w:rsidP="004C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23" w:rsidRDefault="004C2223">
    <w:pPr>
      <w:pStyle w:val="Footer"/>
    </w:pPr>
    <w:r>
      <w:ptab w:relativeTo="margin" w:alignment="center" w:leader="none"/>
    </w:r>
    <w:r w:rsidR="0007160B">
      <w:t>2</w:t>
    </w:r>
    <w:r w:rsidR="0078227C"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AA" w:rsidRDefault="00F51AAA" w:rsidP="004C2223">
      <w:r>
        <w:separator/>
      </w:r>
    </w:p>
  </w:footnote>
  <w:footnote w:type="continuationSeparator" w:id="0">
    <w:p w:rsidR="00F51AAA" w:rsidRDefault="00F51AAA" w:rsidP="004C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6CED85D47244ECC82F087E8B74A4033"/>
      </w:placeholder>
      <w:temporary/>
      <w:showingPlcHdr/>
    </w:sdtPr>
    <w:sdtEndPr/>
    <w:sdtContent>
      <w:p w:rsidR="004C2223" w:rsidRDefault="004C2223">
        <w:pPr>
          <w:pStyle w:val="Header"/>
        </w:pPr>
        <w:r>
          <w:t>[Type text]</w:t>
        </w:r>
      </w:p>
    </w:sdtContent>
  </w:sdt>
  <w:p w:rsidR="004C2223" w:rsidRDefault="004C2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23" w:rsidRPr="004C2223" w:rsidRDefault="004C2223" w:rsidP="004C2223">
    <w:pPr>
      <w:pStyle w:val="Header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53E"/>
    <w:multiLevelType w:val="hybridMultilevel"/>
    <w:tmpl w:val="747C58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2251D"/>
    <w:multiLevelType w:val="hybridMultilevel"/>
    <w:tmpl w:val="AEC2F8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0F23AB"/>
    <w:multiLevelType w:val="hybridMultilevel"/>
    <w:tmpl w:val="92401D66"/>
    <w:lvl w:ilvl="0" w:tplc="829407C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1436E30"/>
    <w:multiLevelType w:val="hybridMultilevel"/>
    <w:tmpl w:val="A8A43A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C2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979"/>
    <w:rsid w:val="00002C2C"/>
    <w:rsid w:val="000156A2"/>
    <w:rsid w:val="0002795E"/>
    <w:rsid w:val="0007160B"/>
    <w:rsid w:val="00095CCF"/>
    <w:rsid w:val="000B209D"/>
    <w:rsid w:val="000B35B2"/>
    <w:rsid w:val="000B5C11"/>
    <w:rsid w:val="000E179F"/>
    <w:rsid w:val="000F4F60"/>
    <w:rsid w:val="00113C3C"/>
    <w:rsid w:val="00141B14"/>
    <w:rsid w:val="00160974"/>
    <w:rsid w:val="00166381"/>
    <w:rsid w:val="00186B69"/>
    <w:rsid w:val="001922D2"/>
    <w:rsid w:val="001965FF"/>
    <w:rsid w:val="001A4077"/>
    <w:rsid w:val="001B3B22"/>
    <w:rsid w:val="001C52A5"/>
    <w:rsid w:val="001D08EF"/>
    <w:rsid w:val="001E356A"/>
    <w:rsid w:val="001F6408"/>
    <w:rsid w:val="00206D04"/>
    <w:rsid w:val="00234B5F"/>
    <w:rsid w:val="0024416D"/>
    <w:rsid w:val="00261A15"/>
    <w:rsid w:val="00270248"/>
    <w:rsid w:val="002847C3"/>
    <w:rsid w:val="002872E1"/>
    <w:rsid w:val="002C18FE"/>
    <w:rsid w:val="002C2FC3"/>
    <w:rsid w:val="002D5679"/>
    <w:rsid w:val="002D6970"/>
    <w:rsid w:val="002E1C46"/>
    <w:rsid w:val="00301EA7"/>
    <w:rsid w:val="00352FA7"/>
    <w:rsid w:val="00364B48"/>
    <w:rsid w:val="00377ABF"/>
    <w:rsid w:val="00393E44"/>
    <w:rsid w:val="003B4ABD"/>
    <w:rsid w:val="003E4701"/>
    <w:rsid w:val="003F12DA"/>
    <w:rsid w:val="003F3EF6"/>
    <w:rsid w:val="00400397"/>
    <w:rsid w:val="004062CF"/>
    <w:rsid w:val="00412829"/>
    <w:rsid w:val="00416530"/>
    <w:rsid w:val="0043068E"/>
    <w:rsid w:val="00431582"/>
    <w:rsid w:val="00431D6E"/>
    <w:rsid w:val="004324F3"/>
    <w:rsid w:val="00450ECE"/>
    <w:rsid w:val="004858C3"/>
    <w:rsid w:val="004C2223"/>
    <w:rsid w:val="004D4FF6"/>
    <w:rsid w:val="004D505A"/>
    <w:rsid w:val="004F718B"/>
    <w:rsid w:val="00505B80"/>
    <w:rsid w:val="00572E3D"/>
    <w:rsid w:val="00597B98"/>
    <w:rsid w:val="005C2DF9"/>
    <w:rsid w:val="005D16DA"/>
    <w:rsid w:val="005E4989"/>
    <w:rsid w:val="006577D6"/>
    <w:rsid w:val="006864C9"/>
    <w:rsid w:val="00695B01"/>
    <w:rsid w:val="006C10A2"/>
    <w:rsid w:val="006C4070"/>
    <w:rsid w:val="006F665C"/>
    <w:rsid w:val="007342A6"/>
    <w:rsid w:val="00740311"/>
    <w:rsid w:val="00750320"/>
    <w:rsid w:val="00761ED1"/>
    <w:rsid w:val="0078227C"/>
    <w:rsid w:val="007C5147"/>
    <w:rsid w:val="007E0256"/>
    <w:rsid w:val="007F0FF9"/>
    <w:rsid w:val="007F135A"/>
    <w:rsid w:val="007F14F0"/>
    <w:rsid w:val="007F231E"/>
    <w:rsid w:val="007F2EFF"/>
    <w:rsid w:val="0085030B"/>
    <w:rsid w:val="0086434E"/>
    <w:rsid w:val="008A116C"/>
    <w:rsid w:val="00916006"/>
    <w:rsid w:val="0091722C"/>
    <w:rsid w:val="00917A50"/>
    <w:rsid w:val="00944E98"/>
    <w:rsid w:val="0095369D"/>
    <w:rsid w:val="009673BF"/>
    <w:rsid w:val="00981501"/>
    <w:rsid w:val="009A5AE0"/>
    <w:rsid w:val="009B2D30"/>
    <w:rsid w:val="009F35F0"/>
    <w:rsid w:val="00A374F3"/>
    <w:rsid w:val="00A46FCC"/>
    <w:rsid w:val="00A51771"/>
    <w:rsid w:val="00A6601D"/>
    <w:rsid w:val="00B1226A"/>
    <w:rsid w:val="00B24979"/>
    <w:rsid w:val="00B27430"/>
    <w:rsid w:val="00B310BB"/>
    <w:rsid w:val="00B316A7"/>
    <w:rsid w:val="00B334D5"/>
    <w:rsid w:val="00B36851"/>
    <w:rsid w:val="00B41E08"/>
    <w:rsid w:val="00B61774"/>
    <w:rsid w:val="00BC630C"/>
    <w:rsid w:val="00BC7B60"/>
    <w:rsid w:val="00C02139"/>
    <w:rsid w:val="00C105A9"/>
    <w:rsid w:val="00C30A98"/>
    <w:rsid w:val="00C41055"/>
    <w:rsid w:val="00C8011A"/>
    <w:rsid w:val="00C845F3"/>
    <w:rsid w:val="00C94DEA"/>
    <w:rsid w:val="00CA2666"/>
    <w:rsid w:val="00CD2954"/>
    <w:rsid w:val="00CE0C65"/>
    <w:rsid w:val="00D0281F"/>
    <w:rsid w:val="00D75FDF"/>
    <w:rsid w:val="00D84BE0"/>
    <w:rsid w:val="00D90424"/>
    <w:rsid w:val="00DC1594"/>
    <w:rsid w:val="00E41F92"/>
    <w:rsid w:val="00E54CCB"/>
    <w:rsid w:val="00E823FC"/>
    <w:rsid w:val="00E83254"/>
    <w:rsid w:val="00E84AE2"/>
    <w:rsid w:val="00E87D97"/>
    <w:rsid w:val="00EA71AF"/>
    <w:rsid w:val="00EE1026"/>
    <w:rsid w:val="00EE6D4F"/>
    <w:rsid w:val="00EF3221"/>
    <w:rsid w:val="00F40344"/>
    <w:rsid w:val="00F51AAA"/>
    <w:rsid w:val="00F566E2"/>
    <w:rsid w:val="00F65761"/>
    <w:rsid w:val="00F7082F"/>
    <w:rsid w:val="00F761EF"/>
    <w:rsid w:val="00FD359A"/>
    <w:rsid w:val="00FF0A22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EE2C5"/>
  <w15:docId w15:val="{8300D691-0A4D-4B77-BE0F-F162E2F9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24F3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A517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6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23"/>
    <w:rPr>
      <w:rFonts w:ascii="Calibri" w:hAnsi="Calibri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2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23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CED85D47244ECC82F087E8B74A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C795-238A-49BD-AD4E-B7F323DE80D2}"/>
      </w:docPartPr>
      <w:docPartBody>
        <w:p w:rsidR="009D2B52" w:rsidRDefault="006F2EE7" w:rsidP="006F2EE7">
          <w:pPr>
            <w:pStyle w:val="E6CED85D47244ECC82F087E8B74A403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2EE7"/>
    <w:rsid w:val="004814F3"/>
    <w:rsid w:val="006F2EE7"/>
    <w:rsid w:val="008312DE"/>
    <w:rsid w:val="00851729"/>
    <w:rsid w:val="009D2B52"/>
    <w:rsid w:val="00A27BA0"/>
    <w:rsid w:val="00DB1B50"/>
    <w:rsid w:val="00EF4AF1"/>
    <w:rsid w:val="00F3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2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ED85D47244ECC82F087E8B74A4033">
    <w:name w:val="E6CED85D47244ECC82F087E8B74A4033"/>
    <w:rsid w:val="006F2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00AAE-145E-4793-AF5B-81E77AEC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 of Melverley Parish Council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 of Melverley Parish Council</dc:title>
  <dc:creator>Richard Gittins</dc:creator>
  <cp:lastModifiedBy>Richard Gittins</cp:lastModifiedBy>
  <cp:revision>7</cp:revision>
  <cp:lastPrinted>2016-05-23T10:19:00Z</cp:lastPrinted>
  <dcterms:created xsi:type="dcterms:W3CDTF">2016-05-23T08:02:00Z</dcterms:created>
  <dcterms:modified xsi:type="dcterms:W3CDTF">2016-05-23T10:26:00Z</dcterms:modified>
</cp:coreProperties>
</file>